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67"/>
        <w:gridCol w:w="9073"/>
      </w:tblGrid>
      <w:tr w:rsidR="00FE792B" w:rsidRPr="009D5A78" w:rsidTr="009D5A78">
        <w:tc>
          <w:tcPr>
            <w:tcW w:w="567" w:type="dxa"/>
          </w:tcPr>
          <w:p w:rsidR="00FE792B" w:rsidRPr="003450BA" w:rsidRDefault="00FE792B" w:rsidP="003450B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50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3" w:type="dxa"/>
          </w:tcPr>
          <w:p w:rsidR="009D5A78" w:rsidRPr="005D543B" w:rsidRDefault="00FE792B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50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ПРИНЯТО: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УТВЕРЖДЕНО:                                            На заседании Совета педагогов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>Приказ № 9 от 28.03.2014г</w:t>
            </w: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</w:t>
            </w:r>
            <w:r w:rsidRPr="009D5A7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№3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Pr="009D5A78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26.03.2014 г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МБДОУ «Детский сад №1»                              </w:t>
            </w: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_______________  </w:t>
            </w:r>
            <w:proofErr w:type="spellStart"/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>Н.С.Евсичева</w:t>
            </w:r>
            <w:proofErr w:type="spellEnd"/>
          </w:p>
          <w:p w:rsidR="009D5A78" w:rsidRPr="009D5A78" w:rsidRDefault="009D5A78" w:rsidP="009D5A78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9D5A78" w:rsidRPr="009D5A78" w:rsidRDefault="009D5A78" w:rsidP="009D5A78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</w:t>
            </w: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Default="009D5A78" w:rsidP="009D5A7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5D543B" w:rsidRPr="009D5A78" w:rsidRDefault="005D543B" w:rsidP="009D5A7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9D5A7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ПОЛОЖЕНИЕ</w:t>
            </w:r>
          </w:p>
          <w:p w:rsidR="009D5A78" w:rsidRPr="009D5A78" w:rsidRDefault="009D5A78" w:rsidP="009D5A78">
            <w:pPr>
              <w:spacing w:after="0"/>
              <w:ind w:firstLine="567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B32FDE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педагогическом совете  МБДОУ «Детский сад №1»</w:t>
            </w:r>
          </w:p>
          <w:p w:rsidR="009D5A78" w:rsidRPr="00B32FDE" w:rsidRDefault="009D5A78" w:rsidP="009D5A78">
            <w:pPr>
              <w:spacing w:after="0"/>
              <w:ind w:firstLine="567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5A78" w:rsidRPr="009D5A78" w:rsidRDefault="009D5A78" w:rsidP="009D5A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E792B" w:rsidRPr="005D543B" w:rsidRDefault="009D5A78" w:rsidP="005D543B">
            <w:pPr>
              <w:jc w:val="center"/>
              <w:rPr>
                <w:lang w:val="ru-RU"/>
              </w:rPr>
            </w:pPr>
            <w:r w:rsidRPr="009D5A78">
              <w:rPr>
                <w:rFonts w:ascii="Times New Roman" w:hAnsi="Times New Roman"/>
                <w:sz w:val="24"/>
                <w:szCs w:val="24"/>
                <w:lang w:val="ru-RU"/>
              </w:rPr>
              <w:t>2014г</w:t>
            </w:r>
          </w:p>
        </w:tc>
      </w:tr>
    </w:tbl>
    <w:p w:rsidR="005D543B" w:rsidRDefault="005D543B" w:rsidP="009D5A7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2B" w:rsidRPr="005D543B" w:rsidRDefault="00FE792B" w:rsidP="009D5A78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</w:rPr>
        <w:lastRenderedPageBreak/>
        <w:t xml:space="preserve">1.      </w:t>
      </w:r>
      <w:proofErr w:type="spellStart"/>
      <w:r w:rsidRPr="005D543B">
        <w:rPr>
          <w:rFonts w:ascii="Times New Roman" w:hAnsi="Times New Roman"/>
          <w:b/>
          <w:sz w:val="24"/>
          <w:szCs w:val="24"/>
        </w:rPr>
        <w:t>Общие</w:t>
      </w:r>
      <w:proofErr w:type="spellEnd"/>
      <w:r w:rsidRPr="005D54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543B">
        <w:rPr>
          <w:rFonts w:ascii="Times New Roman" w:hAnsi="Times New Roman"/>
          <w:b/>
          <w:sz w:val="24"/>
          <w:szCs w:val="24"/>
        </w:rPr>
        <w:t>положения</w:t>
      </w:r>
      <w:proofErr w:type="spellEnd"/>
      <w:r w:rsidRPr="005D543B">
        <w:rPr>
          <w:rFonts w:ascii="Times New Roman" w:hAnsi="Times New Roman"/>
          <w:b/>
          <w:sz w:val="24"/>
          <w:szCs w:val="24"/>
        </w:rPr>
        <w:t>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D543B">
        <w:rPr>
          <w:rFonts w:ascii="Times New Roman" w:hAnsi="Times New Roman"/>
          <w:sz w:val="24"/>
          <w:szCs w:val="24"/>
          <w:lang w:val="ru-RU"/>
        </w:rPr>
        <w:t>1.1 Настоящее положение разработано 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бюджетного  дошкольного образовательного учреждения «Детс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кий сад №1» (далее - Учреждение</w:t>
      </w:r>
      <w:r w:rsidRPr="005D543B">
        <w:rPr>
          <w:rFonts w:ascii="Times New Roman" w:hAnsi="Times New Roman"/>
          <w:sz w:val="24"/>
          <w:szCs w:val="24"/>
          <w:lang w:val="ru-RU"/>
        </w:rPr>
        <w:t>)</w:t>
      </w:r>
      <w:proofErr w:type="gramEnd"/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1.2 Педагогический совет действует 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1.3 Педагогический совет коллегиальный орган управления образовательной деятельностью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(ч. 2 ст. 26 Закона)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1.4 Изменения и дополнения  в настоящее положение вносятся  на педагогическом совете и утверждаются </w:t>
      </w:r>
      <w:proofErr w:type="gramStart"/>
      <w:r w:rsidRPr="005D543B">
        <w:rPr>
          <w:rFonts w:ascii="Times New Roman" w:hAnsi="Times New Roman"/>
          <w:sz w:val="24"/>
          <w:szCs w:val="24"/>
          <w:lang w:val="ru-RU"/>
        </w:rPr>
        <w:t xml:space="preserve">заведующим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proofErr w:type="gramEnd"/>
      <w:r w:rsidRPr="005D543B">
        <w:rPr>
          <w:rFonts w:ascii="Times New Roman" w:hAnsi="Times New Roman"/>
          <w:sz w:val="24"/>
          <w:szCs w:val="24"/>
          <w:lang w:val="ru-RU"/>
        </w:rPr>
        <w:t>.</w:t>
      </w:r>
    </w:p>
    <w:p w:rsidR="00FE792B" w:rsidRPr="005D543B" w:rsidRDefault="005D543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792B" w:rsidRPr="005D543B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FE792B" w:rsidRPr="005D543B">
        <w:rPr>
          <w:rFonts w:ascii="Times New Roman" w:hAnsi="Times New Roman"/>
          <w:sz w:val="24"/>
          <w:szCs w:val="24"/>
          <w:lang w:val="ru-RU"/>
        </w:rPr>
        <w:t xml:space="preserve">аждый педагогический работник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="00FE792B" w:rsidRPr="005D543B">
        <w:rPr>
          <w:rFonts w:ascii="Times New Roman" w:hAnsi="Times New Roman"/>
          <w:sz w:val="24"/>
          <w:szCs w:val="24"/>
          <w:lang w:val="ru-RU"/>
        </w:rPr>
        <w:t xml:space="preserve">  с момента заключения  трудового договора и до прекращения его действия является членом  педагогического совета.</w:t>
      </w:r>
    </w:p>
    <w:p w:rsidR="00FE792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1.6 Срок данного положения не ограничен. Положение действует до принятия нового.</w:t>
      </w:r>
    </w:p>
    <w:p w:rsidR="005D543B" w:rsidRPr="005D543B" w:rsidRDefault="005D543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  <w:lang w:val="ru-RU"/>
        </w:rPr>
        <w:t>2. Функции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2.1. Функциями педагогического совета являются: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определение содержания образования (ч.2 ст.28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внедрение в практику  работы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 современных практик обучения и воспитания инновационного педагогического опыта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повышение профессионального мастерства, развитие творческой активности педагогических работников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(п.22 ч.3 ст. 28 Закона)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</w:rPr>
        <w:t> 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  <w:lang w:val="ru-RU"/>
        </w:rPr>
        <w:t>3. Компетенция педагогического совета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3.1. Педагогический совет принимает: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локальные нормативные  акты, содержащие нормы, регулирующие образовательные отношения (ч.1 ст. 30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локальные нормативные акты по основным вопросам организации  и осуществления образовательной деятельности (п.1 ч.3ст. 28; ч. 2 ст. 30 Закона)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образовательные программы (п.6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рабочие программы педагогических работников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решение о расстановке кадров на новый учебный год  (п. 22.ч. 3 ст. 28 Закона).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3.2 Педагогический совет организует: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изучение и обсуждение законов нормативно – правовых  документов Российской Федерации, субъекта Российской Федерации 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lastRenderedPageBreak/>
        <w:t xml:space="preserve">- обсуждение по внесению дополнений, изменений в локальные нормативные акты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по основным вопросам организации и осуществления образовательной деятельности (ч.1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образовательной программы (п. 6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обсуждение по внесению дополнений, изменений в образовательную программу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(п.6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правил внутреннего распорядка воспитанников (п.1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требований к одежде воспитанников (п.18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обсуждение публичного доклада (п.22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обсуждение по внесению дополнений, изменений в рабочие программы педагогических работников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обсуждение по внесению дополнений, изменений в локальные нормативные акты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, содержащие нормы, регулирующие образовательные отношения (ч.1 ст. 30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3.3. Педагогический совет рассматривает информацию: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результатах освоения  воспитанниками  образовательной программы в виде целевых ориентиров, представляющих собой  социально – нормативные  возрастные  характеристики  возможных достижений  ребенка  на этапе завершения  уровня  дошкольного образования (пп.11, 22 ч.3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 результатах инновационной  и экспериментальной деятельности  (в случае признания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региональной или федеральной  инновационной  или экспериментальной площадкой) (ст. 20 п. 22 ч. 3ст.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результатах  инновационной работы (по всем видам инноваций) (п.22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по использованию и совершенствованию  методов обучения и воспитания, образовательных технологий (п. 12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информацию  педагогических работников по вопросам развития  у воспитанников познавательной  активности, самостоятельности, инициативы, творческих способностей, формировании гражданской позиции, способности к труду и жизни в условиях  современного мира, формировании у воспитанников культуры  здорового  и безопасного образа жизни (п.4 ч.1 ст. 48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создании необходимых условий для охраны  и укрепления  здоровья, организации питания воспитанников (п.15 ч.3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 результатах </w:t>
      </w:r>
      <w:proofErr w:type="spellStart"/>
      <w:r w:rsidRPr="005D543B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5D543B">
        <w:rPr>
          <w:rFonts w:ascii="Times New Roman" w:hAnsi="Times New Roman"/>
          <w:sz w:val="24"/>
          <w:szCs w:val="24"/>
          <w:lang w:val="ru-RU"/>
        </w:rPr>
        <w:t xml:space="preserve"> по состоянию на 1 августа текущего года (п.13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 оказании помощи родителям (законным представителям) несовершеннолетних воспитанников в воспитании детей, охране и укреплении  их физического и психического здоровья, развитии индивидуальных  способностей и необходимой коррекции  нарушений их развития (ч. 2 ст. 44 п. 22  ч.3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lastRenderedPageBreak/>
        <w:t>- об организации дополнительных образовательных услуг воспитанникам Учреждения (п.22 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об организации платных дополнительных услуг воспитанникам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Pr="005D543B">
        <w:rPr>
          <w:rFonts w:ascii="Times New Roman" w:hAnsi="Times New Roman"/>
          <w:sz w:val="24"/>
          <w:szCs w:val="24"/>
          <w:lang w:val="ru-RU"/>
        </w:rPr>
        <w:t>(п.22 ч. 3.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об организации платных образовательных услуг воспитанникам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информацию представителей организаций и учреждений, взаимодействующих с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Учреждением</w:t>
      </w:r>
      <w:r w:rsidRPr="005D543B">
        <w:rPr>
          <w:rFonts w:ascii="Times New Roman" w:hAnsi="Times New Roman"/>
          <w:sz w:val="24"/>
          <w:szCs w:val="24"/>
          <w:lang w:val="ru-RU"/>
        </w:rPr>
        <w:t>, по вопросам развития и воспитания воспитанников (п.22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-об организации конкурсов педагогического мастерства (п. 22 ч. 4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повышении квалификации  и переподготовки педагогических работников, развитии их творческих инициатив (п.22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повышении педагогическими работниками своего профессионального уровня (п.7 ч. 1 ст. 48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о ведении официального сайта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 xml:space="preserve"> в сети «интернет» (п.21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выполнении ранее принятых решений педагогического совета (п.22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об ответственности педагогических работников за неисполнение или ненадлежащее исполнение возложенных  на их обязанностей в порядке и в случаях, которые установлены федеральными законными (п. 22 ч. 3 ст. 28ч. 4 ст. 48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иные  вопросы в соответствии с законодательством Российской Федерации (п. 22 ч. 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проведении оценки индивидуального развития воспитанников в рамках  педагогической диагностики (мониторинга)  (п. 22 ч.3 ст. 28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FE792B" w:rsidRPr="005D543B" w:rsidRDefault="00FE792B" w:rsidP="005D543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  <w:lang w:val="ru-RU"/>
        </w:rPr>
        <w:t>4. Организация управления педагогическим советом.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4.1. В работе педагогического совета могут принимать участие: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медицинский персонал;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-члены представительного органа работников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-члены совета родителей (законных представителей) несовершеннолетних воспитанников;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родители (законные представители) несовершеннолетних воспитанников с 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4.2. Лица, приглашенные на педагогический совет, пользуются правом совещательного голоса. 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lastRenderedPageBreak/>
        <w:t xml:space="preserve">4.3. Председателем педагогического совета является </w:t>
      </w:r>
      <w:proofErr w:type="gramStart"/>
      <w:r w:rsidRPr="005D543B">
        <w:rPr>
          <w:rFonts w:ascii="Times New Roman" w:hAnsi="Times New Roman"/>
          <w:sz w:val="24"/>
          <w:szCs w:val="24"/>
          <w:lang w:val="ru-RU"/>
        </w:rPr>
        <w:t xml:space="preserve">заведующий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proofErr w:type="gramEnd"/>
      <w:r w:rsidRPr="005D543B">
        <w:rPr>
          <w:rFonts w:ascii="Times New Roman" w:hAnsi="Times New Roman"/>
          <w:sz w:val="24"/>
          <w:szCs w:val="24"/>
          <w:lang w:val="ru-RU"/>
        </w:rPr>
        <w:t xml:space="preserve"> который: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организует и контролирует выполнение решений педагогического совета;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определяет повестку для педагогического совета;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организует подготовку и проведение заседания педагогического совета;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4. 4 Педагогический совет избирает секретаря сроком на один учебный год;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4.5. Педагогический совет работает по плану, составляющему часть годового плана работы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4.6. Педагогический совет созывается не реже трех раз в учебный год в соответствии с определенными на данный период задачами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. В случае необходимости могут созываться внеочередные заседания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, являются обязательными для исполнения всеми членами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FE792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4.10. Заведующий в случае несогласия с решением 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5D543B" w:rsidRPr="005D543B" w:rsidRDefault="005D543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  <w:lang w:val="ru-RU"/>
        </w:rPr>
        <w:t>5. Права и ответственность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5.1 Педагогический совет имеет право: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участвовать в управлении Учреждением;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- потребовать обсуждения педагогическим советом любого вопроса, касающегося образовательной деятельности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5D543B">
        <w:rPr>
          <w:rFonts w:ascii="Times New Roman" w:hAnsi="Times New Roman"/>
          <w:sz w:val="24"/>
          <w:szCs w:val="24"/>
          <w:lang w:val="ru-RU"/>
        </w:rPr>
        <w:t>, если его предложения поддержат не менее одной трети членов педагогического совета;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lastRenderedPageBreak/>
        <w:t>5.3. Педагогический совет несет ответственность: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за выполнение, выполнение не в полном объеме или невыполнении закрепленных за ним задач и функций;</w:t>
      </w:r>
    </w:p>
    <w:p w:rsidR="00FE792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5D543B" w:rsidRPr="005D543B" w:rsidRDefault="005D543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D543B">
        <w:rPr>
          <w:rFonts w:ascii="Times New Roman" w:hAnsi="Times New Roman"/>
          <w:b/>
          <w:sz w:val="24"/>
          <w:szCs w:val="24"/>
          <w:lang w:val="ru-RU"/>
        </w:rPr>
        <w:t>6. Делопроизводство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6.1 Заседания Педагогического совета оформляются протоколом. В протоколе фиксируется ход обсуждения вопросов, выносим</w:t>
      </w:r>
      <w:bookmarkStart w:id="0" w:name="_GoBack"/>
      <w:bookmarkEnd w:id="0"/>
      <w:r w:rsidRPr="005D543B">
        <w:rPr>
          <w:rFonts w:ascii="Times New Roman" w:hAnsi="Times New Roman"/>
          <w:sz w:val="24"/>
          <w:szCs w:val="24"/>
          <w:lang w:val="ru-RU"/>
        </w:rPr>
        <w:t>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6.2. Нумерация протоколов ведется от начала учебного года.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 xml:space="preserve">6.3. Книга протоколов Педагогического совета хранится в </w:t>
      </w:r>
      <w:r w:rsidR="009D5A78" w:rsidRPr="005D543B">
        <w:rPr>
          <w:rFonts w:ascii="Times New Roman" w:hAnsi="Times New Roman"/>
          <w:sz w:val="24"/>
          <w:szCs w:val="24"/>
          <w:lang w:val="ru-RU"/>
        </w:rPr>
        <w:t xml:space="preserve">Учреждении </w:t>
      </w:r>
      <w:r w:rsidRPr="005D543B">
        <w:rPr>
          <w:rFonts w:ascii="Times New Roman" w:hAnsi="Times New Roman"/>
          <w:sz w:val="24"/>
          <w:szCs w:val="24"/>
          <w:lang w:val="ru-RU"/>
        </w:rPr>
        <w:t>3 года</w:t>
      </w:r>
    </w:p>
    <w:p w:rsidR="00FE792B" w:rsidRPr="005D543B" w:rsidRDefault="00FE792B" w:rsidP="00CA741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  <w:lang w:val="ru-RU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FE792B" w:rsidRPr="005D543B" w:rsidRDefault="00FE792B" w:rsidP="009D5A7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543B">
        <w:rPr>
          <w:rFonts w:ascii="Times New Roman" w:hAnsi="Times New Roman"/>
          <w:sz w:val="24"/>
          <w:szCs w:val="24"/>
        </w:rPr>
        <w:t> </w:t>
      </w:r>
    </w:p>
    <w:sectPr w:rsidR="00FE792B" w:rsidRPr="005D543B" w:rsidSect="005D543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12A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125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0A4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04F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FE4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EA4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BC0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B2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8C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254"/>
    <w:rsid w:val="003450BA"/>
    <w:rsid w:val="003836F1"/>
    <w:rsid w:val="004D70C0"/>
    <w:rsid w:val="00504531"/>
    <w:rsid w:val="00531D7A"/>
    <w:rsid w:val="005C64FC"/>
    <w:rsid w:val="005D543B"/>
    <w:rsid w:val="006D5550"/>
    <w:rsid w:val="00865B71"/>
    <w:rsid w:val="008D463B"/>
    <w:rsid w:val="00906254"/>
    <w:rsid w:val="009D5A78"/>
    <w:rsid w:val="00A17B84"/>
    <w:rsid w:val="00AE4675"/>
    <w:rsid w:val="00B15DF2"/>
    <w:rsid w:val="00BA391B"/>
    <w:rsid w:val="00C46CBD"/>
    <w:rsid w:val="00CA7418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543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2017-04-26T15:23:00Z</cp:lastPrinted>
  <dcterms:created xsi:type="dcterms:W3CDTF">2015-11-03T09:22:00Z</dcterms:created>
  <dcterms:modified xsi:type="dcterms:W3CDTF">2017-04-26T15:24:00Z</dcterms:modified>
</cp:coreProperties>
</file>